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DA742" w14:textId="7A651963" w:rsidR="00A33981" w:rsidRDefault="00A33981" w:rsidP="00A33981">
      <w:pPr>
        <w:pStyle w:val="NoSpacing"/>
      </w:pPr>
      <w:r>
        <w:rPr>
          <w:u w:val="single"/>
        </w:rPr>
        <w:t>Robert FERLEY</w:t>
      </w:r>
      <w:r>
        <w:t xml:space="preserve">       (fl.1483-95)</w:t>
      </w:r>
    </w:p>
    <w:p w14:paraId="3C767016" w14:textId="77777777" w:rsidR="00A33981" w:rsidRDefault="00A33981" w:rsidP="00A33981">
      <w:pPr>
        <w:pStyle w:val="NoSpacing"/>
      </w:pPr>
      <w:r>
        <w:t>Vicar of All Saints Church, Driffield, East Riding of Yorkshire.</w:t>
      </w:r>
    </w:p>
    <w:p w14:paraId="26B6BF0E" w14:textId="77777777" w:rsidR="00A33981" w:rsidRDefault="00A33981" w:rsidP="00A33981">
      <w:pPr>
        <w:pStyle w:val="NoSpacing"/>
      </w:pPr>
    </w:p>
    <w:p w14:paraId="4BCC455E" w14:textId="77777777" w:rsidR="00A33981" w:rsidRDefault="00A33981" w:rsidP="00A33981">
      <w:pPr>
        <w:pStyle w:val="NoSpacing"/>
      </w:pPr>
    </w:p>
    <w:p w14:paraId="768DF359" w14:textId="77777777" w:rsidR="00A33981" w:rsidRDefault="00A33981" w:rsidP="00A33981">
      <w:pPr>
        <w:pStyle w:val="NoSpacing"/>
      </w:pPr>
      <w:r>
        <w:tab/>
        <w:t>1391</w:t>
      </w:r>
      <w:r>
        <w:tab/>
        <w:t>He became Vicar.</w:t>
      </w:r>
    </w:p>
    <w:p w14:paraId="3EBD931F" w14:textId="3B841118" w:rsidR="00A33981" w:rsidRDefault="00A33981" w:rsidP="00A33981">
      <w:pPr>
        <w:pStyle w:val="NoSpacing"/>
      </w:pPr>
      <w:r>
        <w:tab/>
      </w:r>
      <w:r>
        <w:tab/>
        <w:t>(from information in the church)</w:t>
      </w:r>
    </w:p>
    <w:p w14:paraId="49ED1224" w14:textId="77777777" w:rsidR="00A64D59" w:rsidRPr="003141B4" w:rsidRDefault="00A64D59" w:rsidP="00A64D59">
      <w:pPr>
        <w:pStyle w:val="NoSpacing"/>
      </w:pPr>
      <w:r w:rsidRPr="003141B4">
        <w:t>24 Oct.1495</w:t>
      </w:r>
      <w:r w:rsidRPr="003141B4">
        <w:tab/>
        <w:t>Approval of his exchange with Robert Skynner, chantry chaplain of</w:t>
      </w:r>
    </w:p>
    <w:p w14:paraId="26DDC446" w14:textId="77777777" w:rsidR="00A64D59" w:rsidRPr="003141B4" w:rsidRDefault="00A64D59" w:rsidP="00A64D59">
      <w:pPr>
        <w:pStyle w:val="NoSpacing"/>
      </w:pPr>
      <w:r w:rsidRPr="003141B4">
        <w:tab/>
      </w:r>
      <w:r w:rsidRPr="003141B4">
        <w:tab/>
        <w:t>St.Nicholas’, Wannersford, in Nafferton parish.</w:t>
      </w:r>
    </w:p>
    <w:p w14:paraId="54909691" w14:textId="1727BAAE" w:rsidR="00A64D59" w:rsidRDefault="00A64D59" w:rsidP="00A64D59">
      <w:pPr>
        <w:pStyle w:val="NoSpacing"/>
        <w:ind w:left="1440"/>
      </w:pPr>
      <w:r w:rsidRPr="003141B4">
        <w:t xml:space="preserve">(“The Register of Thomas Rotherham, Archbishop of York 1480-1500 vol.1” ed. Eric E.Barker, pub. The Canterbury and York Society, 1974, p.84) </w:t>
      </w:r>
    </w:p>
    <w:p w14:paraId="09C1D46C" w14:textId="77777777" w:rsidR="00A33981" w:rsidRDefault="00A33981" w:rsidP="00A33981">
      <w:pPr>
        <w:pStyle w:val="NoSpacing"/>
      </w:pPr>
    </w:p>
    <w:p w14:paraId="6BFEE3A3" w14:textId="77777777" w:rsidR="00A33981" w:rsidRDefault="00A33981" w:rsidP="00A33981">
      <w:pPr>
        <w:pStyle w:val="NoSpacing"/>
      </w:pPr>
    </w:p>
    <w:p w14:paraId="2C6FCB18" w14:textId="6A31565D" w:rsidR="00A33981" w:rsidRDefault="00A33981" w:rsidP="00A33981">
      <w:pPr>
        <w:pStyle w:val="NoSpacing"/>
      </w:pPr>
      <w:r>
        <w:t>19 May 2019</w:t>
      </w:r>
    </w:p>
    <w:p w14:paraId="01CB0D9F" w14:textId="5ADF3050" w:rsidR="00A64D59" w:rsidRDefault="00A64D59" w:rsidP="00A33981">
      <w:pPr>
        <w:pStyle w:val="NoSpacing"/>
      </w:pPr>
      <w:r>
        <w:t>14 July 2022</w:t>
      </w:r>
    </w:p>
    <w:p w14:paraId="570A18E1" w14:textId="4A125865" w:rsidR="006B2F86" w:rsidRPr="00A33981" w:rsidRDefault="00A64D59" w:rsidP="00E71FC3">
      <w:pPr>
        <w:pStyle w:val="NoSpacing"/>
      </w:pPr>
    </w:p>
    <w:sectPr w:rsidR="006B2F86" w:rsidRPr="00A3398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2E948" w14:textId="77777777" w:rsidR="00A33981" w:rsidRDefault="00A33981" w:rsidP="00E71FC3">
      <w:pPr>
        <w:spacing w:after="0" w:line="240" w:lineRule="auto"/>
      </w:pPr>
      <w:r>
        <w:separator/>
      </w:r>
    </w:p>
  </w:endnote>
  <w:endnote w:type="continuationSeparator" w:id="0">
    <w:p w14:paraId="7DA677B1" w14:textId="77777777" w:rsidR="00A33981" w:rsidRDefault="00A3398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1F0B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9592A" w14:textId="77777777" w:rsidR="00A33981" w:rsidRDefault="00A33981" w:rsidP="00E71FC3">
      <w:pPr>
        <w:spacing w:after="0" w:line="240" w:lineRule="auto"/>
      </w:pPr>
      <w:r>
        <w:separator/>
      </w:r>
    </w:p>
  </w:footnote>
  <w:footnote w:type="continuationSeparator" w:id="0">
    <w:p w14:paraId="07739F57" w14:textId="77777777" w:rsidR="00A33981" w:rsidRDefault="00A3398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981"/>
    <w:rsid w:val="001A7C09"/>
    <w:rsid w:val="00577BD5"/>
    <w:rsid w:val="00656CBA"/>
    <w:rsid w:val="006A1F77"/>
    <w:rsid w:val="00733BE7"/>
    <w:rsid w:val="00A33981"/>
    <w:rsid w:val="00A64D5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992557"/>
  <w15:chartTrackingRefBased/>
  <w15:docId w15:val="{493FFEDB-B73B-4A82-B0F8-E01EDDC98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79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2019-05-19T20:32:00Z</dcterms:created>
  <dcterms:modified xsi:type="dcterms:W3CDTF">2022-07-14T19:58:00Z</dcterms:modified>
</cp:coreProperties>
</file>